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C7" w:rsidRPr="001A5BBE" w:rsidRDefault="00ED7EC7">
      <w:pPr>
        <w:pStyle w:val="Titre1"/>
      </w:pPr>
      <w:r w:rsidRPr="001A5BBE">
        <w:t>Restauration</w:t>
      </w:r>
    </w:p>
    <w:p w:rsidR="00ED7EC7" w:rsidRPr="001A5BBE" w:rsidRDefault="00ED7EC7">
      <w:r w:rsidRPr="001A5BBE">
        <w:rPr>
          <w:b/>
        </w:rPr>
        <w:t>Questionnaire Vide</w:t>
      </w:r>
    </w:p>
    <w:p w:rsidR="00ED7EC7" w:rsidRPr="001A5BBE" w:rsidRDefault="00ED7EC7">
      <w:pPr>
        <w:pStyle w:val="Titre2"/>
      </w:pPr>
      <w:r w:rsidRPr="001A5BBE">
        <w:t>Identification</w:t>
      </w:r>
    </w:p>
    <w:p w:rsidR="00ED7EC7" w:rsidRPr="001A5BBE" w:rsidRDefault="00ED7EC7">
      <w:pPr>
        <w:pStyle w:val="Titre3"/>
      </w:pPr>
      <w:r w:rsidRPr="001A5BBE">
        <w:t>Type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Type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D7EC7" w:rsidRPr="00E26952" w:rsidRDefault="00ED7EC7" w:rsidP="004A0A81">
                  <w:r w:rsidRPr="00E26952"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Bar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Bar-restaurant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Petite restauration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Restaurant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Table d'hôtes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/>
              </w:tc>
            </w:tr>
          </w:tbl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Catégorie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Catégorie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D7EC7" w:rsidRPr="00E26952" w:rsidRDefault="00ED7EC7" w:rsidP="004A0A81">
                  <w:r w:rsidRPr="00E26952"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Bar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Bar à vin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Cuisine gastronomique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Cuisine traditionnelle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Pizzas à emporter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Pizzeria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 xml:space="preserve">O - </w:t>
                  </w:r>
                  <w:proofErr w:type="spellStart"/>
                  <w:r w:rsidRPr="00E26952">
                    <w:t>Saladerie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Salon de thé</w:t>
                  </w:r>
                </w:p>
              </w:tc>
            </w:tr>
          </w:tbl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Adresse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Nom de l'objet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Adresse 2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Adresse Hors saison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Nom de l'objet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Adresse 2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Code Postal (10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Pays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Spécialités culinaires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Spécialités culinaires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D7EC7" w:rsidRPr="00E26952" w:rsidRDefault="00ED7EC7" w:rsidP="004A0A81">
                  <w:r w:rsidRPr="00E26952"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Cuisine bio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Cuisine catalane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Cuisine européenne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Cuisine gastronomique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Cuisine méditerranéenne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Cuisine traditionnelle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Pizzas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/>
              </w:tc>
            </w:tr>
          </w:tbl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Labels et marques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Labels et marques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D7EC7" w:rsidRPr="00E26952" w:rsidRDefault="00ED7EC7" w:rsidP="004A0A81">
                  <w:r w:rsidRPr="00E26952"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Bienvenue à la ferme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Bistrots de Pays Pyrénées-</w:t>
                  </w:r>
                  <w:proofErr w:type="spellStart"/>
                  <w:r w:rsidRPr="00E26952">
                    <w:t>Méditerrannée</w:t>
                  </w:r>
                  <w:proofErr w:type="spellEnd"/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Famille plus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Qualité Sud de France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Qualité Tourisme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Restaurateur de France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Tourisme de Terroir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/>
              </w:tc>
            </w:tr>
          </w:tbl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Classement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Classement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D7EC7" w:rsidRPr="00E26952" w:rsidRDefault="00ED7EC7" w:rsidP="004A0A81">
                  <w:r w:rsidRPr="00E26952"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 xml:space="preserve">O - </w:t>
                  </w:r>
                  <w:proofErr w:type="spellStart"/>
                  <w:r w:rsidRPr="00E26952">
                    <w:t>Cuisineries</w:t>
                  </w:r>
                  <w:proofErr w:type="spellEnd"/>
                  <w:r w:rsidRPr="00E26952">
                    <w:t xml:space="preserve"> gourmandes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Maître restaurateur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Restaurateurs de France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/>
              </w:tc>
            </w:tr>
          </w:tbl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Chaînes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Chaîne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Classement guides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93"/>
        <w:gridCol w:w="5294"/>
      </w:tblGrid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Classement guides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Niveau classements guide</w:t>
            </w:r>
          </w:p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7EC7" w:rsidRPr="00E26952" w:rsidRDefault="00ED7EC7" w:rsidP="004A0A81">
                  <w:r w:rsidRPr="00E26952">
                    <w:t>O - Bottin Gourmand</w:t>
                  </w:r>
                </w:p>
              </w:tc>
            </w:tr>
          </w:tbl>
          <w:p w:rsidR="00ED7EC7" w:rsidRPr="00E26952" w:rsidRDefault="00ED7EC7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7EC7" w:rsidRPr="00E26952" w:rsidRDefault="00ED7EC7" w:rsidP="004A0A81">
                  <w:r w:rsidRPr="00E26952">
                    <w:t>O - Gault Millau</w:t>
                  </w:r>
                </w:p>
              </w:tc>
            </w:tr>
          </w:tbl>
          <w:p w:rsidR="00ED7EC7" w:rsidRPr="00E26952" w:rsidRDefault="00ED7EC7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7EC7" w:rsidRPr="00E26952" w:rsidRDefault="00ED7EC7" w:rsidP="004A0A81">
                  <w:r w:rsidRPr="00E26952">
                    <w:lastRenderedPageBreak/>
                    <w:t>O - Guide du Routard</w:t>
                  </w:r>
                </w:p>
              </w:tc>
            </w:tr>
          </w:tbl>
          <w:p w:rsidR="00ED7EC7" w:rsidRPr="00E26952" w:rsidRDefault="00ED7EC7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7EC7" w:rsidRPr="00E26952" w:rsidRDefault="00ED7EC7" w:rsidP="004A0A81">
                  <w:r w:rsidRPr="00E26952">
                    <w:t>O - Le petit futé</w:t>
                  </w:r>
                </w:p>
              </w:tc>
            </w:tr>
          </w:tbl>
          <w:p w:rsidR="00ED7EC7" w:rsidRPr="00E26952" w:rsidRDefault="00ED7EC7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7EC7" w:rsidRPr="00E26952" w:rsidRDefault="00ED7EC7" w:rsidP="004A0A81">
                  <w:r w:rsidRPr="00E26952">
                    <w:t>O - Le Routard Hôtels et Restos de France</w:t>
                  </w:r>
                </w:p>
              </w:tc>
            </w:tr>
          </w:tbl>
          <w:p w:rsidR="00ED7EC7" w:rsidRPr="00E26952" w:rsidRDefault="00ED7EC7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7EC7" w:rsidRPr="00E26952" w:rsidRDefault="00ED7EC7" w:rsidP="004A0A81">
                  <w:r w:rsidRPr="00E26952">
                    <w:t>O - Les Toques Blanches du Roussillon</w:t>
                  </w:r>
                </w:p>
              </w:tc>
            </w:tr>
          </w:tbl>
          <w:p w:rsidR="00ED7EC7" w:rsidRPr="00E26952" w:rsidRDefault="00ED7EC7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7EC7" w:rsidRPr="00E26952" w:rsidRDefault="00ED7EC7" w:rsidP="004A0A81">
                  <w:r w:rsidRPr="00E26952">
                    <w:t>O - Michelin</w:t>
                  </w:r>
                </w:p>
              </w:tc>
            </w:tr>
          </w:tbl>
          <w:p w:rsidR="00ED7EC7" w:rsidRPr="00E26952" w:rsidRDefault="00ED7EC7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7EC7" w:rsidRPr="00E26952" w:rsidRDefault="00ED7EC7" w:rsidP="004A0A81">
                  <w:r w:rsidRPr="00E26952">
                    <w:t>O - Restaurateurs de France</w:t>
                  </w:r>
                </w:p>
              </w:tc>
            </w:tr>
          </w:tbl>
          <w:p w:rsidR="00ED7EC7" w:rsidRPr="00E26952" w:rsidRDefault="00ED7EC7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Nom du chef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Nom du chef (80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Prénom du chef (80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Moyens de Communication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5"/>
        <w:gridCol w:w="7372"/>
      </w:tblGrid>
      <w:tr w:rsidR="00ED7EC7" w:rsidRPr="00E26952" w:rsidTr="00FC28A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D7EC7" w:rsidRPr="00E26952" w:rsidRDefault="00ED7EC7">
            <w:r w:rsidRPr="00E26952">
              <w:rPr>
                <w:b/>
                <w:u w:val="single"/>
              </w:rPr>
              <w:t>Nouvel enregistrement :</w:t>
            </w:r>
          </w:p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Type d'accès Télécom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3"/>
              <w:gridCol w:w="3634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D7EC7" w:rsidRPr="00E26952" w:rsidRDefault="00ED7EC7" w:rsidP="004A0A81">
                  <w:r w:rsidRPr="00E26952"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Téléphone fixe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Portable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Site web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Mail</w:t>
                  </w:r>
                </w:p>
              </w:tc>
            </w:tr>
          </w:tbl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Coordonnées Télécom (200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Qui contacter 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5"/>
        <w:gridCol w:w="7372"/>
      </w:tblGrid>
      <w:tr w:rsidR="00ED7EC7" w:rsidRPr="00E26952" w:rsidTr="00FC28A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D7EC7" w:rsidRPr="00E26952" w:rsidRDefault="00ED7EC7">
            <w:r w:rsidRPr="00E26952">
              <w:rPr>
                <w:b/>
                <w:u w:val="single"/>
              </w:rPr>
              <w:t>Nouvel enregistrement :</w:t>
            </w:r>
          </w:p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Genre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Nom (80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Prénom (30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Email (255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Descriptifs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6974F5">
        <w:trPr>
          <w:trHeight w:val="2250"/>
          <w:tblCellSpacing w:w="15" w:type="dxa"/>
        </w:trPr>
        <w:tc>
          <w:tcPr>
            <w:tcW w:w="1487" w:type="pct"/>
            <w:vAlign w:val="center"/>
          </w:tcPr>
          <w:p w:rsidR="00ED7EC7" w:rsidRPr="00E26952" w:rsidRDefault="00ED7EC7" w:rsidP="004A0A81">
            <w:r w:rsidRPr="00E26952">
              <w:t>Descriptif pour les OTSI (999 car.) :</w:t>
            </w:r>
          </w:p>
        </w:tc>
        <w:tc>
          <w:tcPr>
            <w:tcW w:w="3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6974F5" w:rsidRPr="00E26952" w:rsidTr="00BE26A2">
        <w:trPr>
          <w:trHeight w:val="2250"/>
          <w:tblCellSpacing w:w="15" w:type="dxa"/>
        </w:trPr>
        <w:tc>
          <w:tcPr>
            <w:tcW w:w="1500" w:type="pct"/>
            <w:vAlign w:val="center"/>
          </w:tcPr>
          <w:p w:rsidR="006974F5" w:rsidRPr="00E26952" w:rsidRDefault="006974F5" w:rsidP="006974F5">
            <w:r w:rsidRPr="00E26952">
              <w:t xml:space="preserve">Descriptif </w:t>
            </w:r>
            <w:r>
              <w:t>synthétique</w:t>
            </w:r>
            <w:r w:rsidRPr="00E26952">
              <w:t xml:space="preserve"> (</w:t>
            </w:r>
            <w:r>
              <w:t>250</w:t>
            </w:r>
            <w:r w:rsidRPr="00E26952">
              <w:t xml:space="preserve"> car.) :</w:t>
            </w:r>
            <w:bookmarkStart w:id="0" w:name="_GoBack"/>
            <w:bookmarkEnd w:id="0"/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4F5" w:rsidRPr="00E26952" w:rsidRDefault="006974F5" w:rsidP="00BE26A2"/>
        </w:tc>
      </w:tr>
    </w:tbl>
    <w:p w:rsidR="006974F5" w:rsidRDefault="006974F5">
      <w:pPr>
        <w:pStyle w:val="Titre2"/>
      </w:pPr>
    </w:p>
    <w:p w:rsidR="00ED7EC7" w:rsidRPr="001A5BBE" w:rsidRDefault="00ED7EC7">
      <w:pPr>
        <w:pStyle w:val="Titre2"/>
      </w:pPr>
      <w:r w:rsidRPr="001A5BBE">
        <w:t>Accueil</w:t>
      </w:r>
    </w:p>
    <w:p w:rsidR="00ED7EC7" w:rsidRPr="001A5BBE" w:rsidRDefault="00ED7EC7">
      <w:pPr>
        <w:pStyle w:val="Titre3"/>
      </w:pPr>
      <w:r w:rsidRPr="001A5BBE">
        <w:t>Ouverture accueil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89"/>
        <w:gridCol w:w="1374"/>
        <w:gridCol w:w="1374"/>
        <w:gridCol w:w="1374"/>
        <w:gridCol w:w="1375"/>
        <w:gridCol w:w="1375"/>
        <w:gridCol w:w="1375"/>
        <w:gridCol w:w="951"/>
      </w:tblGrid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Date début 2015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Date fin 2015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Jours d'ouverture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Jours de fermeture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Heure ouvert 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Heure fermeture 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Heure ouvert 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Pr="00E26952" w:rsidRDefault="00ED7EC7" w:rsidP="00C91A76">
            <w:pPr>
              <w:jc w:val="center"/>
            </w:pPr>
            <w:r w:rsidRPr="00E26952">
              <w:rPr>
                <w:b/>
              </w:rPr>
              <w:t>Heure fermeture 2</w:t>
            </w:r>
          </w:p>
        </w:tc>
      </w:tr>
      <w:tr w:rsidR="00ED7EC7" w:rsidRPr="00E26952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D7EC7" w:rsidRDefault="00ED7EC7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</w:tr>
    </w:tbl>
    <w:p w:rsidR="00ED7EC7" w:rsidRPr="001A5BBE" w:rsidRDefault="00ED7EC7">
      <w:pPr>
        <w:pStyle w:val="Titre3"/>
      </w:pPr>
      <w:r w:rsidRPr="001A5BBE">
        <w:t>Langues parlées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Langues parlées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Personne handicapée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Accueil de personnes handicapées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Non</w:t>
                  </w:r>
                </w:p>
              </w:tc>
            </w:tr>
          </w:tbl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lastRenderedPageBreak/>
        <w:t>Animaux acceptés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Animaux acceptés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Non</w:t>
                  </w:r>
                </w:p>
              </w:tc>
            </w:tr>
          </w:tbl>
          <w:p w:rsidR="00ED7EC7" w:rsidRPr="00E26952" w:rsidRDefault="00ED7EC7" w:rsidP="004A0A81"/>
        </w:tc>
      </w:tr>
    </w:tbl>
    <w:p w:rsidR="00ED7EC7" w:rsidRPr="001A5BBE" w:rsidRDefault="00ED7EC7">
      <w:pPr>
        <w:pStyle w:val="Titre2"/>
      </w:pPr>
      <w:r w:rsidRPr="001A5BBE">
        <w:t>Descriptif</w:t>
      </w:r>
    </w:p>
    <w:p w:rsidR="00ED7EC7" w:rsidRPr="001A5BBE" w:rsidRDefault="00ED7EC7">
      <w:pPr>
        <w:pStyle w:val="Titre3"/>
      </w:pPr>
      <w:r w:rsidRPr="001A5BBE">
        <w:t>Capacité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Nombre de salles de restaurant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Nombre de salles climatisées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 xml:space="preserve">Nombre </w:t>
            </w:r>
            <w:proofErr w:type="spellStart"/>
            <w:r w:rsidRPr="00E26952">
              <w:t>maximun</w:t>
            </w:r>
            <w:proofErr w:type="spellEnd"/>
            <w:r w:rsidRPr="00E26952">
              <w:t xml:space="preserve"> de couverts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Nombre de couverts en terrasse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1A5BBE" w:rsidRDefault="00ED7EC7">
      <w:pPr>
        <w:pStyle w:val="Titre2"/>
      </w:pPr>
      <w:r w:rsidRPr="001A5BBE">
        <w:t>Tarifs</w:t>
      </w:r>
    </w:p>
    <w:p w:rsidR="00ED7EC7" w:rsidRPr="001A5BBE" w:rsidRDefault="00ED7EC7">
      <w:pPr>
        <w:pStyle w:val="Titre3"/>
      </w:pPr>
      <w:r w:rsidRPr="001A5BBE">
        <w:t>Mode de paiement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Mode de paiement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ED7EC7" w:rsidRPr="00E26952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D7EC7" w:rsidRPr="00E26952" w:rsidRDefault="00ED7EC7" w:rsidP="004A0A81">
                  <w:r w:rsidRPr="00E26952"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Bons CAF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Cartes de paiement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Chèque de table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 xml:space="preserve">O - Chèque </w:t>
                  </w:r>
                  <w:proofErr w:type="gramStart"/>
                  <w:r w:rsidRPr="00E26952">
                    <w:t>déjeuner</w:t>
                  </w:r>
                  <w:proofErr w:type="gramEnd"/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Chèque restaurant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Chèques bancaires et postaux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Chèques Vacances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Espèces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Eurocard - Mastercard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Ticket restaurant</w:t>
                  </w:r>
                </w:p>
              </w:tc>
            </w:tr>
            <w:tr w:rsidR="00ED7EC7" w:rsidRPr="00E26952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ED7EC7" w:rsidRPr="00E26952" w:rsidRDefault="00ED7EC7" w:rsidP="004A0A81">
                  <w:r w:rsidRPr="00E26952">
                    <w:t>O - Visa</w:t>
                  </w:r>
                </w:p>
              </w:tc>
              <w:tc>
                <w:tcPr>
                  <w:tcW w:w="2500" w:type="pct"/>
                  <w:vAlign w:val="center"/>
                </w:tcPr>
                <w:p w:rsidR="00ED7EC7" w:rsidRPr="00E26952" w:rsidRDefault="00ED7EC7" w:rsidP="004A0A81"/>
              </w:tc>
            </w:tr>
          </w:tbl>
          <w:p w:rsidR="00ED7EC7" w:rsidRPr="00E26952" w:rsidRDefault="00ED7EC7" w:rsidP="004A0A81"/>
        </w:tc>
      </w:tr>
    </w:tbl>
    <w:p w:rsidR="00ED7EC7" w:rsidRPr="001A5BBE" w:rsidRDefault="00ED7EC7">
      <w:pPr>
        <w:pStyle w:val="Titre3"/>
      </w:pPr>
      <w:r w:rsidRPr="001A5BBE">
        <w:t>Tarifs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5"/>
        <w:gridCol w:w="7372"/>
      </w:tblGrid>
      <w:tr w:rsidR="00ED7EC7" w:rsidRPr="00E26952" w:rsidTr="00FC28A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D7EC7" w:rsidRPr="00E26952" w:rsidRDefault="00ED7EC7">
            <w:r w:rsidRPr="00E26952">
              <w:rPr>
                <w:b/>
                <w:u w:val="single"/>
              </w:rPr>
              <w:t>Nouvel enregistrement :</w:t>
            </w:r>
          </w:p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4A0A81">
            <w:r w:rsidRPr="00E26952">
              <w:t>Intitulé tarifs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6974F5">
            <w:r w:rsidRPr="00E26952">
              <w:t>Minimum Euro: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6974F5">
            <w:r w:rsidRPr="00E26952">
              <w:t>Maximum Euro: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6974F5">
            <w:r w:rsidRPr="00E26952">
              <w:t>Minimum Euro: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  <w:tr w:rsidR="00ED7EC7" w:rsidRPr="00E26952" w:rsidTr="00FC28AF">
        <w:trPr>
          <w:tblCellSpacing w:w="15" w:type="dxa"/>
        </w:trPr>
        <w:tc>
          <w:tcPr>
            <w:tcW w:w="1500" w:type="pct"/>
            <w:vAlign w:val="center"/>
          </w:tcPr>
          <w:p w:rsidR="00ED7EC7" w:rsidRPr="00E26952" w:rsidRDefault="00ED7EC7" w:rsidP="006974F5">
            <w:r w:rsidRPr="00E26952">
              <w:t>Maximum Euro: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EC7" w:rsidRPr="00E26952" w:rsidRDefault="00ED7EC7" w:rsidP="004A0A81"/>
        </w:tc>
      </w:tr>
    </w:tbl>
    <w:p w:rsidR="00ED7EC7" w:rsidRPr="004A0A81" w:rsidRDefault="00ED7EC7" w:rsidP="004A0A81"/>
    <w:sectPr w:rsidR="00ED7EC7" w:rsidRPr="004A0A81" w:rsidSect="00501491">
      <w:type w:val="oddPage"/>
      <w:pgSz w:w="11907" w:h="16839"/>
      <w:pgMar w:top="720" w:right="720" w:bottom="720" w:left="720" w:header="0" w:footer="0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5"/>
    <w:rsid w:val="000E4355"/>
    <w:rsid w:val="001A5BBE"/>
    <w:rsid w:val="004323AC"/>
    <w:rsid w:val="0044415B"/>
    <w:rsid w:val="00475685"/>
    <w:rsid w:val="004972A8"/>
    <w:rsid w:val="004A0A81"/>
    <w:rsid w:val="004B5139"/>
    <w:rsid w:val="00501491"/>
    <w:rsid w:val="00561339"/>
    <w:rsid w:val="006974F5"/>
    <w:rsid w:val="0089241A"/>
    <w:rsid w:val="009F1C1F"/>
    <w:rsid w:val="00A61C83"/>
    <w:rsid w:val="00B867FB"/>
    <w:rsid w:val="00C47703"/>
    <w:rsid w:val="00C91A76"/>
    <w:rsid w:val="00E26952"/>
    <w:rsid w:val="00ED7EC7"/>
    <w:rsid w:val="00FC28AF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61C83"/>
    <w:pPr>
      <w:keepNext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jc w:val="center"/>
      <w:outlineLvl w:val="1"/>
    </w:pPr>
    <w:rPr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75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75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47568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47568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47568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475685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1C83"/>
    <w:rPr>
      <w:rFonts w:ascii="Verdana" w:hAnsi="Verdana" w:cs="Times New Roman"/>
      <w:b/>
      <w:bCs/>
      <w:kern w:val="32"/>
      <w:sz w:val="32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9"/>
    <w:locked/>
    <w:rsid w:val="00A61C83"/>
    <w:rPr>
      <w:rFonts w:ascii="Verdana" w:hAnsi="Verdana" w:cs="Times New Roman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1C83"/>
    <w:rPr>
      <w:rFonts w:ascii="Verdana" w:hAnsi="Verdana" w:cs="Times New Roman"/>
      <w:b/>
      <w:bCs/>
      <w:sz w:val="26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75685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75685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75685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75685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475685"/>
    <w:rPr>
      <w:rFonts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75685"/>
    <w:rPr>
      <w:rFonts w:ascii="Verdana" w:hAnsi="Verdana" w:cs="Times New Roman"/>
    </w:rPr>
  </w:style>
  <w:style w:type="paragraph" w:styleId="Titre">
    <w:name w:val="Title"/>
    <w:basedOn w:val="Normal"/>
    <w:next w:val="Normal"/>
    <w:link w:val="TitreCar"/>
    <w:uiPriority w:val="99"/>
    <w:qFormat/>
    <w:rsid w:val="0047568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475685"/>
    <w:rPr>
      <w:rFonts w:ascii="Verdana" w:hAnsi="Verdan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475685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475685"/>
    <w:rPr>
      <w:rFonts w:ascii="Verdana" w:hAnsi="Verdana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475685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475685"/>
    <w:rPr>
      <w:rFonts w:ascii="Calibri" w:hAnsi="Calibri" w:cs="Times New Roman"/>
      <w:b/>
      <w:i/>
      <w:iCs/>
    </w:rPr>
  </w:style>
  <w:style w:type="paragraph" w:styleId="Sansinterligne">
    <w:name w:val="No Spacing"/>
    <w:basedOn w:val="Normal"/>
    <w:uiPriority w:val="99"/>
    <w:qFormat/>
    <w:rsid w:val="00475685"/>
    <w:rPr>
      <w:szCs w:val="32"/>
    </w:rPr>
  </w:style>
  <w:style w:type="paragraph" w:styleId="Paragraphedeliste">
    <w:name w:val="List Paragraph"/>
    <w:basedOn w:val="Normal"/>
    <w:uiPriority w:val="99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99"/>
    <w:locked/>
    <w:rsid w:val="00475685"/>
    <w:rPr>
      <w:rFonts w:cs="Times New Roman"/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475685"/>
    <w:rPr>
      <w:rFonts w:cs="Times New Roman"/>
      <w:b/>
      <w:i/>
      <w:sz w:val="24"/>
    </w:rPr>
  </w:style>
  <w:style w:type="character" w:styleId="Emphaseple">
    <w:name w:val="Subtle Emphasis"/>
    <w:basedOn w:val="Policepardfaut"/>
    <w:uiPriority w:val="99"/>
    <w:qFormat/>
    <w:rsid w:val="00475685"/>
    <w:rPr>
      <w:i/>
      <w:color w:val="5A5A5A"/>
    </w:rPr>
  </w:style>
  <w:style w:type="character" w:styleId="Emphaseintense">
    <w:name w:val="Intense Emphasis"/>
    <w:basedOn w:val="Policepardfaut"/>
    <w:uiPriority w:val="99"/>
    <w:qFormat/>
    <w:rsid w:val="00475685"/>
    <w:rPr>
      <w:rFonts w:cs="Times New Roman"/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99"/>
    <w:qFormat/>
    <w:rsid w:val="00475685"/>
    <w:rPr>
      <w:rFonts w:cs="Times New Roman"/>
      <w:sz w:val="24"/>
      <w:szCs w:val="24"/>
      <w:u w:val="single"/>
    </w:rPr>
  </w:style>
  <w:style w:type="character" w:styleId="Rfrenceintense">
    <w:name w:val="Intense Reference"/>
    <w:basedOn w:val="Policepardfaut"/>
    <w:uiPriority w:val="99"/>
    <w:qFormat/>
    <w:rsid w:val="00475685"/>
    <w:rPr>
      <w:rFonts w:cs="Times New Roman"/>
      <w:b/>
      <w:sz w:val="24"/>
      <w:u w:val="single"/>
    </w:rPr>
  </w:style>
  <w:style w:type="character" w:styleId="Titredulivre">
    <w:name w:val="Book Title"/>
    <w:basedOn w:val="Policepardfaut"/>
    <w:uiPriority w:val="99"/>
    <w:qFormat/>
    <w:rsid w:val="00475685"/>
    <w:rPr>
      <w:rFonts w:ascii="Verdana" w:hAnsi="Verdana" w:cs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99"/>
    <w:qFormat/>
    <w:rsid w:val="00475685"/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61C83"/>
    <w:pPr>
      <w:keepNext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jc w:val="center"/>
      <w:outlineLvl w:val="1"/>
    </w:pPr>
    <w:rPr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75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75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47568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47568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47568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475685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1C83"/>
    <w:rPr>
      <w:rFonts w:ascii="Verdana" w:hAnsi="Verdana" w:cs="Times New Roman"/>
      <w:b/>
      <w:bCs/>
      <w:kern w:val="32"/>
      <w:sz w:val="32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9"/>
    <w:locked/>
    <w:rsid w:val="00A61C83"/>
    <w:rPr>
      <w:rFonts w:ascii="Verdana" w:hAnsi="Verdana" w:cs="Times New Roman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1C83"/>
    <w:rPr>
      <w:rFonts w:ascii="Verdana" w:hAnsi="Verdana" w:cs="Times New Roman"/>
      <w:b/>
      <w:bCs/>
      <w:sz w:val="26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75685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75685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75685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75685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475685"/>
    <w:rPr>
      <w:rFonts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75685"/>
    <w:rPr>
      <w:rFonts w:ascii="Verdana" w:hAnsi="Verdana" w:cs="Times New Roman"/>
    </w:rPr>
  </w:style>
  <w:style w:type="paragraph" w:styleId="Titre">
    <w:name w:val="Title"/>
    <w:basedOn w:val="Normal"/>
    <w:next w:val="Normal"/>
    <w:link w:val="TitreCar"/>
    <w:uiPriority w:val="99"/>
    <w:qFormat/>
    <w:rsid w:val="0047568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475685"/>
    <w:rPr>
      <w:rFonts w:ascii="Verdana" w:hAnsi="Verdan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475685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475685"/>
    <w:rPr>
      <w:rFonts w:ascii="Verdana" w:hAnsi="Verdana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475685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475685"/>
    <w:rPr>
      <w:rFonts w:ascii="Calibri" w:hAnsi="Calibri" w:cs="Times New Roman"/>
      <w:b/>
      <w:i/>
      <w:iCs/>
    </w:rPr>
  </w:style>
  <w:style w:type="paragraph" w:styleId="Sansinterligne">
    <w:name w:val="No Spacing"/>
    <w:basedOn w:val="Normal"/>
    <w:uiPriority w:val="99"/>
    <w:qFormat/>
    <w:rsid w:val="00475685"/>
    <w:rPr>
      <w:szCs w:val="32"/>
    </w:rPr>
  </w:style>
  <w:style w:type="paragraph" w:styleId="Paragraphedeliste">
    <w:name w:val="List Paragraph"/>
    <w:basedOn w:val="Normal"/>
    <w:uiPriority w:val="99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99"/>
    <w:locked/>
    <w:rsid w:val="00475685"/>
    <w:rPr>
      <w:rFonts w:cs="Times New Roman"/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475685"/>
    <w:rPr>
      <w:rFonts w:cs="Times New Roman"/>
      <w:b/>
      <w:i/>
      <w:sz w:val="24"/>
    </w:rPr>
  </w:style>
  <w:style w:type="character" w:styleId="Emphaseple">
    <w:name w:val="Subtle Emphasis"/>
    <w:basedOn w:val="Policepardfaut"/>
    <w:uiPriority w:val="99"/>
    <w:qFormat/>
    <w:rsid w:val="00475685"/>
    <w:rPr>
      <w:i/>
      <w:color w:val="5A5A5A"/>
    </w:rPr>
  </w:style>
  <w:style w:type="character" w:styleId="Emphaseintense">
    <w:name w:val="Intense Emphasis"/>
    <w:basedOn w:val="Policepardfaut"/>
    <w:uiPriority w:val="99"/>
    <w:qFormat/>
    <w:rsid w:val="00475685"/>
    <w:rPr>
      <w:rFonts w:cs="Times New Roman"/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99"/>
    <w:qFormat/>
    <w:rsid w:val="00475685"/>
    <w:rPr>
      <w:rFonts w:cs="Times New Roman"/>
      <w:sz w:val="24"/>
      <w:szCs w:val="24"/>
      <w:u w:val="single"/>
    </w:rPr>
  </w:style>
  <w:style w:type="character" w:styleId="Rfrenceintense">
    <w:name w:val="Intense Reference"/>
    <w:basedOn w:val="Policepardfaut"/>
    <w:uiPriority w:val="99"/>
    <w:qFormat/>
    <w:rsid w:val="00475685"/>
    <w:rPr>
      <w:rFonts w:cs="Times New Roman"/>
      <w:b/>
      <w:sz w:val="24"/>
      <w:u w:val="single"/>
    </w:rPr>
  </w:style>
  <w:style w:type="character" w:styleId="Titredulivre">
    <w:name w:val="Book Title"/>
    <w:basedOn w:val="Policepardfaut"/>
    <w:uiPriority w:val="99"/>
    <w:qFormat/>
    <w:rsid w:val="00475685"/>
    <w:rPr>
      <w:rFonts w:ascii="Verdana" w:hAnsi="Verdana" w:cs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99"/>
    <w:qFormat/>
    <w:rsid w:val="00475685"/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Restauration</vt:lpstr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Restauration</dc:title>
  <dc:creator>office</dc:creator>
  <cp:lastModifiedBy>office</cp:lastModifiedBy>
  <cp:revision>2</cp:revision>
  <dcterms:created xsi:type="dcterms:W3CDTF">2016-02-08T15:18:00Z</dcterms:created>
  <dcterms:modified xsi:type="dcterms:W3CDTF">2016-02-08T15:18:00Z</dcterms:modified>
</cp:coreProperties>
</file>