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4E" w:rsidRPr="001A5BBE" w:rsidRDefault="00070A4E">
      <w:pPr>
        <w:pStyle w:val="Heading1"/>
      </w:pPr>
      <w:r w:rsidRPr="001A5BBE">
        <w:t>Organismes et entreprises</w:t>
      </w:r>
    </w:p>
    <w:p w:rsidR="00070A4E" w:rsidRPr="001A5BBE" w:rsidRDefault="00070A4E">
      <w:r w:rsidRPr="001A5BBE">
        <w:rPr>
          <w:b/>
        </w:rPr>
        <w:t>Questionnaire Vide</w:t>
      </w:r>
    </w:p>
    <w:p w:rsidR="00070A4E" w:rsidRPr="001A5BBE" w:rsidRDefault="00070A4E">
      <w:pPr>
        <w:pStyle w:val="Heading2"/>
      </w:pPr>
      <w:r w:rsidRPr="001A5BBE">
        <w:t>Identification</w:t>
      </w:r>
    </w:p>
    <w:p w:rsidR="00070A4E" w:rsidRPr="001A5BBE" w:rsidRDefault="00070A4E">
      <w:pPr>
        <w:pStyle w:val="Heading3"/>
      </w:pPr>
      <w:r w:rsidRPr="001A5BBE">
        <w:t>Description complémentaire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90"/>
        <w:gridCol w:w="7382"/>
      </w:tblGrid>
      <w:tr w:rsidR="00070A4E" w:rsidRPr="00C52B68" w:rsidTr="00FC28AF">
        <w:trPr>
          <w:trHeight w:val="2250"/>
          <w:tblCellSpacing w:w="15" w:type="dxa"/>
        </w:trPr>
        <w:tc>
          <w:tcPr>
            <w:tcW w:w="1500" w:type="pct"/>
            <w:vAlign w:val="center"/>
          </w:tcPr>
          <w:p w:rsidR="00070A4E" w:rsidRPr="00C52B68" w:rsidRDefault="00070A4E" w:rsidP="004A0A81">
            <w:r w:rsidRPr="00C52B68">
              <w:t>Description pour les OTSI (800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E" w:rsidRPr="00C52B68" w:rsidRDefault="00070A4E" w:rsidP="004A0A81"/>
        </w:tc>
      </w:tr>
    </w:tbl>
    <w:p w:rsidR="00070A4E" w:rsidRPr="001A5BBE" w:rsidRDefault="00070A4E">
      <w:pPr>
        <w:pStyle w:val="Heading3"/>
      </w:pPr>
      <w:r w:rsidRPr="001A5BBE">
        <w:t>Adresse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90"/>
        <w:gridCol w:w="7382"/>
      </w:tblGrid>
      <w:tr w:rsidR="00070A4E" w:rsidRPr="00C52B68" w:rsidTr="00FC28AF">
        <w:trPr>
          <w:tblCellSpacing w:w="15" w:type="dxa"/>
        </w:trPr>
        <w:tc>
          <w:tcPr>
            <w:tcW w:w="1500" w:type="pct"/>
            <w:vAlign w:val="center"/>
          </w:tcPr>
          <w:p w:rsidR="00070A4E" w:rsidRPr="00C52B68" w:rsidRDefault="00070A4E" w:rsidP="004A0A81">
            <w:r w:rsidRPr="00C52B68">
              <w:t>Nom de l'objet (160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E" w:rsidRPr="00C52B68" w:rsidRDefault="00070A4E" w:rsidP="004A0A81"/>
        </w:tc>
      </w:tr>
      <w:tr w:rsidR="00070A4E" w:rsidRPr="00C52B68" w:rsidTr="00FC28AF">
        <w:trPr>
          <w:tblCellSpacing w:w="15" w:type="dxa"/>
        </w:trPr>
        <w:tc>
          <w:tcPr>
            <w:tcW w:w="1500" w:type="pct"/>
            <w:vAlign w:val="center"/>
          </w:tcPr>
          <w:p w:rsidR="00070A4E" w:rsidRPr="00C52B68" w:rsidRDefault="00070A4E" w:rsidP="004A0A81">
            <w:r w:rsidRPr="00C52B68">
              <w:t>Adresse 1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E" w:rsidRPr="00C52B68" w:rsidRDefault="00070A4E" w:rsidP="004A0A81"/>
        </w:tc>
      </w:tr>
      <w:tr w:rsidR="00070A4E" w:rsidRPr="00C52B68" w:rsidTr="00FC28AF">
        <w:trPr>
          <w:tblCellSpacing w:w="15" w:type="dxa"/>
        </w:trPr>
        <w:tc>
          <w:tcPr>
            <w:tcW w:w="1500" w:type="pct"/>
            <w:vAlign w:val="center"/>
          </w:tcPr>
          <w:p w:rsidR="00070A4E" w:rsidRPr="00C52B68" w:rsidRDefault="00070A4E" w:rsidP="004A0A81">
            <w:r w:rsidRPr="00C52B68">
              <w:t>Adresse 1 Suite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E" w:rsidRPr="00C52B68" w:rsidRDefault="00070A4E" w:rsidP="004A0A81"/>
        </w:tc>
      </w:tr>
      <w:tr w:rsidR="00070A4E" w:rsidRPr="00C52B68" w:rsidTr="00FC28AF">
        <w:trPr>
          <w:tblCellSpacing w:w="15" w:type="dxa"/>
        </w:trPr>
        <w:tc>
          <w:tcPr>
            <w:tcW w:w="1500" w:type="pct"/>
            <w:vAlign w:val="center"/>
          </w:tcPr>
          <w:p w:rsidR="00070A4E" w:rsidRPr="00C52B68" w:rsidRDefault="00070A4E" w:rsidP="004A0A81">
            <w:r w:rsidRPr="00C52B68">
              <w:t>Code Postal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E" w:rsidRPr="00C52B68" w:rsidRDefault="00070A4E" w:rsidP="004A0A81"/>
        </w:tc>
      </w:tr>
      <w:tr w:rsidR="00070A4E" w:rsidRPr="00C52B68" w:rsidTr="00FC28AF">
        <w:trPr>
          <w:tblCellSpacing w:w="15" w:type="dxa"/>
        </w:trPr>
        <w:tc>
          <w:tcPr>
            <w:tcW w:w="1500" w:type="pct"/>
            <w:vAlign w:val="center"/>
          </w:tcPr>
          <w:p w:rsidR="00070A4E" w:rsidRPr="00C52B68" w:rsidRDefault="00070A4E" w:rsidP="004A0A81">
            <w:r w:rsidRPr="00C52B68">
              <w:t>Commune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E" w:rsidRPr="00C52B68" w:rsidRDefault="00070A4E" w:rsidP="004A0A81"/>
        </w:tc>
      </w:tr>
    </w:tbl>
    <w:p w:rsidR="00070A4E" w:rsidRPr="001A5BBE" w:rsidRDefault="00070A4E">
      <w:pPr>
        <w:pStyle w:val="Heading3"/>
      </w:pPr>
      <w:r w:rsidRPr="001A5BBE">
        <w:t>Moyens de Communication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293"/>
        <w:gridCol w:w="5294"/>
      </w:tblGrid>
      <w:tr w:rsidR="00070A4E" w:rsidRPr="00C52B68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A4E" w:rsidRPr="00C52B68" w:rsidRDefault="00070A4E" w:rsidP="00C91A76">
            <w:pPr>
              <w:jc w:val="center"/>
            </w:pPr>
            <w:r w:rsidRPr="00C52B68">
              <w:rPr>
                <w:b/>
              </w:rPr>
              <w:t>Type d'accès Télécom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70A4E" w:rsidRPr="00C52B68" w:rsidRDefault="00070A4E" w:rsidP="00C91A76">
            <w:pPr>
              <w:jc w:val="center"/>
            </w:pPr>
            <w:r w:rsidRPr="00C52B68">
              <w:rPr>
                <w:b/>
              </w:rPr>
              <w:t>Coordonnées Télécom (200 car.)</w:t>
            </w:r>
          </w:p>
        </w:tc>
      </w:tr>
      <w:tr w:rsidR="00070A4E" w:rsidRPr="00C52B68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A4E" w:rsidRDefault="00070A4E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70A4E" w:rsidRDefault="00070A4E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</w:tr>
      <w:tr w:rsidR="00070A4E" w:rsidRPr="00C52B68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188"/>
            </w:tblGrid>
            <w:tr w:rsidR="00070A4E" w:rsidRPr="00C52B68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70A4E" w:rsidRPr="00C52B68" w:rsidRDefault="00070A4E" w:rsidP="004A0A81">
                  <w:r w:rsidRPr="00C52B68">
                    <w:t>O - Téléphone fixe</w:t>
                  </w:r>
                </w:p>
              </w:tc>
            </w:tr>
          </w:tbl>
          <w:p w:rsidR="00070A4E" w:rsidRPr="00C52B68" w:rsidRDefault="00070A4E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70A4E" w:rsidRPr="00C52B68" w:rsidRDefault="00070A4E"/>
        </w:tc>
      </w:tr>
      <w:tr w:rsidR="00070A4E" w:rsidRPr="00C52B68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188"/>
            </w:tblGrid>
            <w:tr w:rsidR="00070A4E" w:rsidRPr="00C52B68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70A4E" w:rsidRPr="00C52B68" w:rsidRDefault="00070A4E" w:rsidP="004A0A81">
                  <w:r w:rsidRPr="00C52B68">
                    <w:t>O - Portable</w:t>
                  </w:r>
                </w:p>
              </w:tc>
            </w:tr>
          </w:tbl>
          <w:p w:rsidR="00070A4E" w:rsidRPr="00C52B68" w:rsidRDefault="00070A4E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70A4E" w:rsidRPr="00C52B68" w:rsidRDefault="00070A4E"/>
        </w:tc>
      </w:tr>
      <w:tr w:rsidR="00070A4E" w:rsidRPr="00C52B68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188"/>
            </w:tblGrid>
            <w:tr w:rsidR="00070A4E" w:rsidRPr="00C52B68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70A4E" w:rsidRPr="00C52B68" w:rsidRDefault="00070A4E" w:rsidP="004A0A81">
                  <w:r w:rsidRPr="00C52B68">
                    <w:t>O - Site web</w:t>
                  </w:r>
                </w:p>
              </w:tc>
            </w:tr>
          </w:tbl>
          <w:p w:rsidR="00070A4E" w:rsidRPr="00C52B68" w:rsidRDefault="00070A4E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70A4E" w:rsidRPr="00C52B68" w:rsidRDefault="00070A4E"/>
        </w:tc>
      </w:tr>
      <w:tr w:rsidR="00070A4E" w:rsidRPr="00C52B68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188"/>
            </w:tblGrid>
            <w:tr w:rsidR="00070A4E" w:rsidRPr="00C52B68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70A4E" w:rsidRPr="00C52B68" w:rsidRDefault="00070A4E" w:rsidP="004A0A81">
                  <w:r w:rsidRPr="00C52B68">
                    <w:t>O - Mail</w:t>
                  </w:r>
                </w:p>
              </w:tc>
            </w:tr>
          </w:tbl>
          <w:p w:rsidR="00070A4E" w:rsidRPr="00C52B68" w:rsidRDefault="00070A4E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70A4E" w:rsidRPr="00C52B68" w:rsidRDefault="00070A4E"/>
        </w:tc>
      </w:tr>
      <w:tr w:rsidR="00070A4E" w:rsidRPr="00C52B68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188"/>
            </w:tblGrid>
            <w:tr w:rsidR="00070A4E" w:rsidRPr="00C52B68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70A4E" w:rsidRPr="00C52B68" w:rsidRDefault="00070A4E" w:rsidP="004A0A81">
                  <w:r w:rsidRPr="00C52B68">
                    <w:t>O - URL Facebook</w:t>
                  </w:r>
                </w:p>
              </w:tc>
            </w:tr>
          </w:tbl>
          <w:p w:rsidR="00070A4E" w:rsidRPr="00C52B68" w:rsidRDefault="00070A4E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70A4E" w:rsidRPr="00C52B68" w:rsidRDefault="00070A4E"/>
        </w:tc>
      </w:tr>
    </w:tbl>
    <w:p w:rsidR="00070A4E" w:rsidRPr="001A5BBE" w:rsidRDefault="00070A4E">
      <w:pPr>
        <w:pStyle w:val="Heading3"/>
      </w:pPr>
      <w:r w:rsidRPr="001A5BBE">
        <w:t>Qui contacter 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5"/>
        <w:gridCol w:w="7372"/>
      </w:tblGrid>
      <w:tr w:rsidR="00070A4E" w:rsidRPr="00C52B68" w:rsidTr="00FC28AF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070A4E" w:rsidRPr="00C52B68" w:rsidRDefault="00070A4E">
            <w:r w:rsidRPr="00C52B68">
              <w:rPr>
                <w:b/>
                <w:u w:val="single"/>
              </w:rPr>
              <w:t>Nouvel enregistrement :</w:t>
            </w:r>
          </w:p>
        </w:tc>
      </w:tr>
      <w:tr w:rsidR="00070A4E" w:rsidRPr="00C52B68" w:rsidTr="00FC28AF">
        <w:trPr>
          <w:tblCellSpacing w:w="15" w:type="dxa"/>
        </w:trPr>
        <w:tc>
          <w:tcPr>
            <w:tcW w:w="1500" w:type="pct"/>
            <w:vAlign w:val="center"/>
          </w:tcPr>
          <w:p w:rsidR="00070A4E" w:rsidRPr="00C52B68" w:rsidRDefault="00070A4E" w:rsidP="004A0A81">
            <w:r w:rsidRPr="00C52B68">
              <w:t>Genre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E" w:rsidRPr="00C52B68" w:rsidRDefault="00070A4E" w:rsidP="004A0A81"/>
        </w:tc>
      </w:tr>
      <w:tr w:rsidR="00070A4E" w:rsidRPr="00C52B68" w:rsidTr="00FC28AF">
        <w:trPr>
          <w:tblCellSpacing w:w="15" w:type="dxa"/>
        </w:trPr>
        <w:tc>
          <w:tcPr>
            <w:tcW w:w="1500" w:type="pct"/>
            <w:vAlign w:val="center"/>
          </w:tcPr>
          <w:p w:rsidR="00070A4E" w:rsidRPr="00C52B68" w:rsidRDefault="00070A4E" w:rsidP="004A0A81">
            <w:r w:rsidRPr="00C52B68">
              <w:t>Nom (80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E" w:rsidRPr="00C52B68" w:rsidRDefault="00070A4E" w:rsidP="004A0A81"/>
        </w:tc>
      </w:tr>
      <w:tr w:rsidR="00070A4E" w:rsidRPr="00C52B68" w:rsidTr="00FC28AF">
        <w:trPr>
          <w:tblCellSpacing w:w="15" w:type="dxa"/>
        </w:trPr>
        <w:tc>
          <w:tcPr>
            <w:tcW w:w="1500" w:type="pct"/>
            <w:vAlign w:val="center"/>
          </w:tcPr>
          <w:p w:rsidR="00070A4E" w:rsidRPr="00C52B68" w:rsidRDefault="00070A4E" w:rsidP="004A0A81">
            <w:r w:rsidRPr="00C52B68">
              <w:t>Prénom (30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E" w:rsidRPr="00C52B68" w:rsidRDefault="00070A4E" w:rsidP="004A0A81"/>
        </w:tc>
      </w:tr>
      <w:tr w:rsidR="00070A4E" w:rsidRPr="00C52B68" w:rsidTr="00FC28AF">
        <w:trPr>
          <w:tblCellSpacing w:w="15" w:type="dxa"/>
        </w:trPr>
        <w:tc>
          <w:tcPr>
            <w:tcW w:w="1500" w:type="pct"/>
            <w:vAlign w:val="center"/>
          </w:tcPr>
          <w:p w:rsidR="00070A4E" w:rsidRPr="00C52B68" w:rsidRDefault="00070A4E" w:rsidP="004A0A81">
            <w:r w:rsidRPr="00C52B68">
              <w:t>Fonction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E" w:rsidRPr="00C52B68" w:rsidRDefault="00070A4E" w:rsidP="004A0A81"/>
        </w:tc>
      </w:tr>
      <w:tr w:rsidR="00070A4E" w:rsidRPr="00C52B68" w:rsidTr="00FC28AF">
        <w:trPr>
          <w:tblCellSpacing w:w="15" w:type="dxa"/>
        </w:trPr>
        <w:tc>
          <w:tcPr>
            <w:tcW w:w="1500" w:type="pct"/>
            <w:vAlign w:val="center"/>
          </w:tcPr>
          <w:p w:rsidR="00070A4E" w:rsidRPr="00C52B68" w:rsidRDefault="00070A4E" w:rsidP="004A0A81">
            <w:r w:rsidRPr="00C52B68">
              <w:t>Email (255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A4E" w:rsidRPr="00C52B68" w:rsidRDefault="00070A4E" w:rsidP="004A0A81"/>
        </w:tc>
      </w:tr>
    </w:tbl>
    <w:p w:rsidR="00070A4E" w:rsidRPr="001A5BBE" w:rsidRDefault="00070A4E">
      <w:pPr>
        <w:pStyle w:val="Heading2"/>
      </w:pPr>
      <w:r w:rsidRPr="001A5BBE">
        <w:t>Accueil</w:t>
      </w:r>
    </w:p>
    <w:p w:rsidR="00070A4E" w:rsidRPr="001A5BBE" w:rsidRDefault="00070A4E">
      <w:pPr>
        <w:pStyle w:val="Heading3"/>
      </w:pPr>
      <w:r w:rsidRPr="001A5BBE">
        <w:t>Ouverture accueil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775"/>
        <w:gridCol w:w="1760"/>
        <w:gridCol w:w="1760"/>
        <w:gridCol w:w="1759"/>
        <w:gridCol w:w="1759"/>
        <w:gridCol w:w="1774"/>
      </w:tblGrid>
      <w:tr w:rsidR="00070A4E" w:rsidRPr="00C52B68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A4E" w:rsidRPr="00C52B68" w:rsidRDefault="00070A4E" w:rsidP="00C91A76">
            <w:pPr>
              <w:jc w:val="center"/>
            </w:pPr>
            <w:r w:rsidRPr="00C52B68">
              <w:rPr>
                <w:b/>
              </w:rPr>
              <w:t>Jours d'ouverture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A4E" w:rsidRPr="00C52B68" w:rsidRDefault="00070A4E" w:rsidP="00C91A76">
            <w:pPr>
              <w:jc w:val="center"/>
            </w:pPr>
            <w:r w:rsidRPr="00C52B68">
              <w:rPr>
                <w:b/>
              </w:rPr>
              <w:t>Heure ouvert 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A4E" w:rsidRPr="00C52B68" w:rsidRDefault="00070A4E" w:rsidP="00C91A76">
            <w:pPr>
              <w:jc w:val="center"/>
            </w:pPr>
            <w:r w:rsidRPr="00C52B68">
              <w:rPr>
                <w:b/>
              </w:rPr>
              <w:t>Heure fermeture 1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A4E" w:rsidRPr="00C52B68" w:rsidRDefault="00070A4E" w:rsidP="00C91A76">
            <w:pPr>
              <w:jc w:val="center"/>
            </w:pPr>
            <w:r w:rsidRPr="00C52B68">
              <w:rPr>
                <w:b/>
              </w:rPr>
              <w:t>Heure ouvert 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A4E" w:rsidRPr="00C52B68" w:rsidRDefault="00070A4E" w:rsidP="00C91A76">
            <w:pPr>
              <w:jc w:val="center"/>
            </w:pPr>
            <w:r w:rsidRPr="00C52B68">
              <w:rPr>
                <w:b/>
              </w:rPr>
              <w:t>Heure fermeture 2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70A4E" w:rsidRPr="00C52B68" w:rsidRDefault="00070A4E" w:rsidP="00C91A76">
            <w:pPr>
              <w:jc w:val="center"/>
            </w:pPr>
            <w:r w:rsidRPr="00C52B68">
              <w:rPr>
                <w:b/>
              </w:rPr>
              <w:t>Infos pratiques (100 car.)</w:t>
            </w:r>
          </w:p>
        </w:tc>
      </w:tr>
      <w:tr w:rsidR="00070A4E" w:rsidRPr="00C52B68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A4E" w:rsidRDefault="00070A4E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A4E" w:rsidRDefault="00070A4E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A4E" w:rsidRDefault="00070A4E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A4E" w:rsidRDefault="00070A4E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70A4E" w:rsidRDefault="00070A4E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70A4E" w:rsidRDefault="00070A4E" w:rsidP="00C91A76">
            <w:pPr>
              <w:rPr>
                <w:szCs w:val="15"/>
              </w:rPr>
            </w:pPr>
            <w:r>
              <w:rPr>
                <w:szCs w:val="15"/>
              </w:rPr>
              <w:t> </w:t>
            </w:r>
          </w:p>
        </w:tc>
      </w:tr>
    </w:tbl>
    <w:p w:rsidR="00070A4E" w:rsidRPr="004A0A81" w:rsidRDefault="00070A4E" w:rsidP="004A0A81"/>
    <w:sectPr w:rsidR="00070A4E" w:rsidRPr="004A0A81" w:rsidSect="009304CE">
      <w:type w:val="oddPage"/>
      <w:pgSz w:w="11907" w:h="16839"/>
      <w:pgMar w:top="720" w:right="720" w:bottom="720" w:left="720" w:header="0" w:footer="0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685"/>
    <w:rsid w:val="00070A4E"/>
    <w:rsid w:val="000E4355"/>
    <w:rsid w:val="001A5BBE"/>
    <w:rsid w:val="004323AC"/>
    <w:rsid w:val="0044415B"/>
    <w:rsid w:val="00475685"/>
    <w:rsid w:val="004972A8"/>
    <w:rsid w:val="004A0A81"/>
    <w:rsid w:val="0052170C"/>
    <w:rsid w:val="00561339"/>
    <w:rsid w:val="0089241A"/>
    <w:rsid w:val="009304CE"/>
    <w:rsid w:val="00A61C83"/>
    <w:rsid w:val="00B867FB"/>
    <w:rsid w:val="00C47703"/>
    <w:rsid w:val="00C52B68"/>
    <w:rsid w:val="00C91A76"/>
    <w:rsid w:val="00FC28AF"/>
    <w:rsid w:val="00FD5B99"/>
    <w:rsid w:val="00FE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9241A"/>
    <w:rPr>
      <w:rFonts w:ascii="Verdana" w:hAnsi="Verdana"/>
      <w:sz w:val="15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1C83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  <w:outlineLvl w:val="0"/>
    </w:pPr>
    <w:rPr>
      <w:b/>
      <w:bCs/>
      <w:kern w:val="32"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1C83"/>
    <w:pPr>
      <w:keepNext/>
      <w:pBdr>
        <w:top w:val="single" w:sz="4" w:space="1" w:color="FFFFFF"/>
        <w:left w:val="single" w:sz="4" w:space="4" w:color="FFFFFF"/>
        <w:bottom w:val="single" w:sz="4" w:space="1" w:color="FFFFFF"/>
        <w:right w:val="single" w:sz="4" w:space="4" w:color="FFFFFF"/>
      </w:pBdr>
      <w:jc w:val="center"/>
      <w:outlineLvl w:val="1"/>
    </w:pPr>
    <w:rPr>
      <w:b/>
      <w:bCs/>
      <w:iCs/>
      <w:sz w:val="21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1C83"/>
    <w:pPr>
      <w:keepNext/>
      <w:pBdr>
        <w:top w:val="single" w:sz="4" w:space="1" w:color="F0F0F0"/>
        <w:left w:val="single" w:sz="4" w:space="4" w:color="F0F0F0"/>
        <w:bottom w:val="single" w:sz="4" w:space="1" w:color="F0F0F0"/>
        <w:right w:val="single" w:sz="4" w:space="4" w:color="F0F0F0"/>
      </w:pBdr>
      <w:shd w:val="clear" w:color="auto" w:fill="F0F0F0"/>
      <w:spacing w:before="20" w:after="20"/>
      <w:jc w:val="center"/>
      <w:outlineLvl w:val="2"/>
    </w:pPr>
    <w:rPr>
      <w:b/>
      <w:bCs/>
      <w:sz w:val="1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56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56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56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568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7568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5685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1C83"/>
    <w:rPr>
      <w:rFonts w:ascii="Verdana" w:hAnsi="Verdana" w:cs="Times New Roman"/>
      <w:b/>
      <w:bCs/>
      <w:kern w:val="32"/>
      <w:sz w:val="32"/>
      <w:szCs w:val="32"/>
      <w:shd w:val="clear" w:color="auto" w:fill="C0C0C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61C83"/>
    <w:rPr>
      <w:rFonts w:ascii="Verdana" w:hAnsi="Verdana" w:cs="Times New Roman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61C83"/>
    <w:rPr>
      <w:rFonts w:ascii="Verdana" w:hAnsi="Verdana" w:cs="Times New Roman"/>
      <w:b/>
      <w:bCs/>
      <w:sz w:val="26"/>
      <w:szCs w:val="26"/>
      <w:shd w:val="clear" w:color="auto" w:fill="F0F0F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75685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7568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7568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75685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75685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75685"/>
    <w:rPr>
      <w:rFonts w:ascii="Verdana" w:hAnsi="Verdan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47568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75685"/>
    <w:rPr>
      <w:rFonts w:ascii="Verdana" w:hAnsi="Verdan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685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99"/>
    <w:locked/>
    <w:rsid w:val="00475685"/>
    <w:rPr>
      <w:rFonts w:ascii="Verdana" w:hAnsi="Verdan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7568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75685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75685"/>
    <w:rPr>
      <w:szCs w:val="32"/>
    </w:rPr>
  </w:style>
  <w:style w:type="paragraph" w:styleId="ListParagraph">
    <w:name w:val="List Paragraph"/>
    <w:basedOn w:val="Normal"/>
    <w:uiPriority w:val="99"/>
    <w:qFormat/>
    <w:rsid w:val="004756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475685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475685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7568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75685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75685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75685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75685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75685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75685"/>
    <w:rPr>
      <w:rFonts w:ascii="Verdana" w:hAnsi="Verdan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75685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475685"/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110</Words>
  <Characters>606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Organismes et entreprises</dc:title>
  <dc:subject/>
  <dc:creator/>
  <cp:keywords/>
  <dc:description/>
  <cp:lastModifiedBy>***</cp:lastModifiedBy>
  <cp:revision>2</cp:revision>
  <dcterms:created xsi:type="dcterms:W3CDTF">2014-09-25T14:14:00Z</dcterms:created>
  <dcterms:modified xsi:type="dcterms:W3CDTF">2014-09-25T14:14:00Z</dcterms:modified>
</cp:coreProperties>
</file>